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562850" cy="1365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365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314" w:lineRule="exact" w:before="104" w:after="0"/>
        <w:ind w:left="0" w:right="0" w:firstLine="0"/>
        <w:jc w:val="center"/>
      </w:pPr>
      <w:r>
        <w:rPr>
          <w:rFonts w:ascii="Liberation Sans" w:hAnsi="Liberation Sans" w:eastAsia="Liberation Sans"/>
          <w:b/>
          <w:i w:val="0"/>
          <w:color w:val="000000"/>
          <w:sz w:val="28"/>
        </w:rPr>
        <w:t>Dossier d’inscription</w:t>
      </w:r>
    </w:p>
    <w:p>
      <w:pPr>
        <w:autoSpaceDN w:val="0"/>
        <w:autoSpaceDE w:val="0"/>
        <w:widowControl/>
        <w:spacing w:line="312" w:lineRule="exact" w:before="170" w:after="0"/>
        <w:ind w:left="0" w:right="0" w:firstLine="0"/>
        <w:jc w:val="center"/>
      </w:pPr>
      <w:r>
        <w:rPr>
          <w:rFonts w:ascii="Liberation Sans" w:hAnsi="Liberation Sans" w:eastAsia="Liberation Sans"/>
          <w:b w:val="0"/>
          <w:i w:val="0"/>
          <w:color w:val="000000"/>
          <w:sz w:val="28"/>
        </w:rPr>
        <w:t>Chantier jeunes 2026</w:t>
      </w:r>
    </w:p>
    <w:p>
      <w:pPr>
        <w:autoSpaceDN w:val="0"/>
        <w:autoSpaceDE w:val="0"/>
        <w:widowControl/>
        <w:spacing w:line="224" w:lineRule="exact" w:before="168" w:after="122"/>
        <w:ind w:left="1418" w:right="0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0"/>
        </w:rPr>
        <w:t>Candidat</w:t>
      </w:r>
    </w:p>
    <w:p>
      <w:pPr>
        <w:sectPr>
          <w:pgSz w:w="11906" w:h="16838"/>
          <w:pgMar w:top="0" w:right="0" w:bottom="18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300" w:lineRule="exact" w:before="0" w:after="0"/>
        <w:ind w:left="1418" w:right="288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Nom : ………………………………………….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Sexe : </w:t>
      </w: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Masculin </w:t>
      </w: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Féminin </w:t>
      </w:r>
    </w:p>
    <w:p>
      <w:pPr>
        <w:sectPr>
          <w:type w:val="continuous"/>
          <w:pgSz w:w="11906" w:h="16838"/>
          <w:pgMar w:top="0" w:right="0" w:bottom="18" w:left="0" w:header="720" w:footer="720" w:gutter="0"/>
          <w:cols w:num="2" w:equalWidth="0">
            <w:col w:w="5714" w:space="0"/>
            <w:col w:w="6191" w:space="0"/>
          </w:cols>
          <w:docGrid w:linePitch="360"/>
        </w:sectPr>
      </w:pPr>
    </w:p>
    <w:p>
      <w:pPr>
        <w:autoSpaceDN w:val="0"/>
        <w:autoSpaceDE w:val="0"/>
        <w:widowControl/>
        <w:spacing w:line="222" w:lineRule="exact" w:before="0" w:after="524"/>
        <w:ind w:left="39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Prénom :……………............................................</w:t>
      </w:r>
    </w:p>
    <w:p>
      <w:pPr>
        <w:sectPr>
          <w:type w:val="nextColumn"/>
          <w:pgSz w:w="11906" w:h="16838"/>
          <w:pgMar w:top="0" w:right="0" w:bottom="18" w:left="0" w:header="720" w:footer="720" w:gutter="0"/>
          <w:cols w:num="2" w:equalWidth="0">
            <w:col w:w="5714" w:space="0"/>
            <w:col w:w="6191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700.0" w:type="dxa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rHeight w:hRule="exact" w:val="344"/>
        </w:trPr>
        <w:tc>
          <w:tcPr>
            <w:tcW w:type="dxa" w:w="14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34" w:after="0"/>
              <w:ind w:left="0" w:right="25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Date</w:t>
            </w:r>
          </w:p>
        </w:tc>
        <w:tc>
          <w:tcPr>
            <w:tcW w:type="dxa" w:w="7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3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de</w:t>
            </w:r>
          </w:p>
        </w:tc>
        <w:tc>
          <w:tcPr>
            <w:tcW w:type="dxa" w:w="14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3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naissance</w:t>
            </w:r>
          </w:p>
        </w:tc>
        <w:tc>
          <w:tcPr>
            <w:tcW w:type="dxa" w:w="6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3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:</w:t>
            </w:r>
          </w:p>
        </w:tc>
        <w:tc>
          <w:tcPr>
            <w:tcW w:type="dxa" w:w="43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3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…………………………………………………</w:t>
            </w:r>
          </w:p>
        </w:tc>
        <w:tc>
          <w:tcPr>
            <w:tcW w:type="dxa" w:w="9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92" w:lineRule="exact" w:before="0" w:after="0"/>
              <w:ind w:left="0" w:right="0" w:firstLine="0"/>
              <w:jc w:val="center"/>
            </w:pPr>
            <w:r>
              <w:rPr>
                <w:rFonts w:ascii="Noto Serif" w:hAnsi="Noto Serif" w:eastAsia="Noto Serif"/>
                <w:b w:val="0"/>
                <w:i w:val="0"/>
                <w:color w:val="000000"/>
                <w:sz w:val="20"/>
              </w:rPr>
              <w:t>Â</w:t>
            </w: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ge</w:t>
            </w:r>
          </w:p>
        </w:tc>
        <w:tc>
          <w:tcPr>
            <w:tcW w:type="dxa" w:w="12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34" w:after="0"/>
              <w:ind w:left="27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:</w:t>
            </w:r>
          </w:p>
        </w:tc>
      </w:tr>
    </w:tbl>
    <w:p>
      <w:pPr>
        <w:autoSpaceDN w:val="0"/>
        <w:autoSpaceDE w:val="0"/>
        <w:widowControl/>
        <w:spacing w:line="222" w:lineRule="exact" w:before="52" w:after="0"/>
        <w:ind w:left="1418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……………………………………...</w:t>
      </w:r>
    </w:p>
    <w:p>
      <w:pPr>
        <w:autoSpaceDN w:val="0"/>
        <w:autoSpaceDE w:val="0"/>
        <w:widowControl/>
        <w:spacing w:line="344" w:lineRule="exact" w:before="2" w:after="62"/>
        <w:ind w:left="1418" w:right="1872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Adresse : …………………………………………………………………………………………………………...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Code postal : ……………………………………                             Ville :……………………………………..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00.0" w:type="dxa"/>
      </w:tblPr>
      <w:tblGrid>
        <w:gridCol w:w="2256"/>
        <w:gridCol w:w="2256"/>
        <w:gridCol w:w="2256"/>
        <w:gridCol w:w="2256"/>
      </w:tblGrid>
      <w:tr>
        <w:trPr>
          <w:trHeight w:hRule="exact" w:val="344"/>
        </w:trPr>
        <w:tc>
          <w:tcPr>
            <w:tcW w:type="dxa" w:w="15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0" w:right="454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Mail</w:t>
            </w:r>
          </w:p>
        </w:tc>
        <w:tc>
          <w:tcPr>
            <w:tcW w:type="dxa" w:w="10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:</w:t>
            </w:r>
          </w:p>
        </w:tc>
        <w:tc>
          <w:tcPr>
            <w:tcW w:type="dxa" w:w="67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……………………………………………………………………..…Tel</w:t>
            </w:r>
          </w:p>
        </w:tc>
        <w:tc>
          <w:tcPr>
            <w:tcW w:type="dxa" w:w="14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0" w:right="950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:</w:t>
            </w:r>
          </w:p>
        </w:tc>
      </w:tr>
    </w:tbl>
    <w:p>
      <w:pPr>
        <w:autoSpaceDN w:val="0"/>
        <w:tabs>
          <w:tab w:pos="6110" w:val="left"/>
        </w:tabs>
        <w:autoSpaceDE w:val="0"/>
        <w:widowControl/>
        <w:spacing w:line="332" w:lineRule="exact" w:before="0" w:after="0"/>
        <w:ind w:left="1418" w:right="1872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…………………………………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Numéro de sécurité social du candidat  : ……………………………………………………………………</w:t>
      </w:r>
      <w:r>
        <w:rPr>
          <w:rFonts w:ascii="Liberation Sans" w:hAnsi="Liberation Sans" w:eastAsia="Liberation Sans"/>
          <w:b/>
          <w:i w:val="0"/>
          <w:color w:val="000000"/>
          <w:sz w:val="20"/>
        </w:rPr>
        <w:t xml:space="preserve">Représentant 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Nom : ……………………………………… </w:t>
      </w:r>
      <w:r>
        <w:tab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Prénom : …………….………………………….......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Tel : ……………………………………….   Mail : ……………………………………………………………….</w:t>
      </w:r>
    </w:p>
    <w:p>
      <w:pPr>
        <w:autoSpaceDN w:val="0"/>
        <w:tabs>
          <w:tab w:pos="6110" w:val="left"/>
        </w:tabs>
        <w:autoSpaceDE w:val="0"/>
        <w:widowControl/>
        <w:spacing w:line="344" w:lineRule="exact" w:before="2" w:after="0"/>
        <w:ind w:left="1418" w:right="1872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0"/>
        </w:rPr>
        <w:t xml:space="preserve">Représentant </w:t>
      </w:r>
      <w:r>
        <w:br/>
      </w:r>
      <w:r>
        <w:tab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Prénom : …………….………………………….......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Nom : ……………………………………… 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Tel : ……………………………………….   Mail : ……………………………………………………………….</w:t>
      </w:r>
    </w:p>
    <w:p>
      <w:pPr>
        <w:autoSpaceDN w:val="0"/>
        <w:autoSpaceDE w:val="0"/>
        <w:widowControl/>
        <w:spacing w:line="376" w:lineRule="exact" w:before="314" w:after="0"/>
        <w:ind w:left="1418" w:right="6768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0"/>
        </w:rPr>
        <w:t xml:space="preserve">Situation (cochez) : 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Lycéenne / lycéen, précisez l'établissement :</w:t>
      </w:r>
    </w:p>
    <w:p>
      <w:pPr>
        <w:autoSpaceDN w:val="0"/>
        <w:autoSpaceDE w:val="0"/>
        <w:widowControl/>
        <w:spacing w:line="232" w:lineRule="exact" w:before="176" w:after="0"/>
        <w:ind w:left="1418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Étudiante/ étudiant, précisez l'établissement : </w:t>
      </w:r>
    </w:p>
    <w:p>
      <w:pPr>
        <w:autoSpaceDN w:val="0"/>
        <w:autoSpaceDE w:val="0"/>
        <w:widowControl/>
        <w:spacing w:line="234" w:lineRule="exact" w:before="176" w:after="0"/>
        <w:ind w:left="1418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Autre, précisez : </w:t>
      </w:r>
    </w:p>
    <w:p>
      <w:pPr>
        <w:autoSpaceDN w:val="0"/>
        <w:autoSpaceDE w:val="0"/>
        <w:widowControl/>
        <w:spacing w:line="222" w:lineRule="exact" w:before="500" w:after="116"/>
        <w:ind w:left="1418" w:right="0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0"/>
        </w:rPr>
        <w:t>Je souhaite participer au chantier jeunes (cochez la case)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310.0" w:type="dxa"/>
      </w:tblPr>
      <w:tblGrid>
        <w:gridCol w:w="9026"/>
      </w:tblGrid>
      <w:tr>
        <w:trPr>
          <w:trHeight w:hRule="exact" w:val="410"/>
        </w:trPr>
        <w:tc>
          <w:tcPr>
            <w:tcW w:type="dxa" w:w="90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2" w:lineRule="exact" w:before="28" w:after="0"/>
              <w:ind w:left="102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 xml:space="preserve"> Du 26 au 30 octobre 2026</w:t>
            </w:r>
          </w:p>
        </w:tc>
      </w:tr>
    </w:tbl>
    <w:p>
      <w:pPr>
        <w:autoSpaceDN w:val="0"/>
        <w:autoSpaceDE w:val="0"/>
        <w:widowControl/>
        <w:spacing w:line="268" w:lineRule="exact" w:before="350" w:after="0"/>
        <w:ind w:left="1418" w:right="0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4"/>
        </w:rPr>
        <w:t>Conditions d'accès au dispositif</w:t>
      </w:r>
    </w:p>
    <w:p>
      <w:pPr>
        <w:autoSpaceDN w:val="0"/>
        <w:autoSpaceDE w:val="0"/>
        <w:widowControl/>
        <w:spacing w:line="344" w:lineRule="exact" w:before="26" w:after="0"/>
        <w:ind w:left="1418" w:right="1872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L'engagement des candidats est subordonné à la signature d'un contrat d'engagement au sein de la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collectivité.</w:t>
      </w:r>
    </w:p>
    <w:p>
      <w:pPr>
        <w:autoSpaceDN w:val="0"/>
        <w:autoSpaceDE w:val="0"/>
        <w:widowControl/>
        <w:spacing w:line="344" w:lineRule="exact" w:before="2" w:after="0"/>
        <w:ind w:left="1418" w:right="6336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Pour participer au dispositif, il faut : 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- Avoir entre 16 ans et moins de 18 ans 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- Résider à Meylan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- Ne pas déjà avoir participé au dispositif à Meylan.</w:t>
      </w:r>
    </w:p>
    <w:p>
      <w:pPr>
        <w:autoSpaceDN w:val="0"/>
        <w:autoSpaceDE w:val="0"/>
        <w:widowControl/>
        <w:spacing w:line="240" w:lineRule="auto" w:before="796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867650" cy="90550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67650" cy="9055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type w:val="continuous"/>
          <w:pgSz w:w="11906" w:h="16838"/>
          <w:pgMar w:top="0" w:right="0" w:bottom="18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98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369388"/>
            <wp:wrapNone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369388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68" w:lineRule="exact" w:before="0" w:after="0"/>
        <w:ind w:left="1418" w:right="0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4"/>
        </w:rPr>
        <w:t>Quelques conseils pour réaliser son CV et sa lettre de motivation</w:t>
      </w:r>
    </w:p>
    <w:p>
      <w:pPr>
        <w:autoSpaceDN w:val="0"/>
        <w:autoSpaceDE w:val="0"/>
        <w:widowControl/>
        <w:spacing w:line="344" w:lineRule="exact" w:before="26" w:after="0"/>
        <w:ind w:left="1418" w:right="1426" w:firstLine="0"/>
        <w:jc w:val="both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1- </w:t>
      </w:r>
      <w:r>
        <w:rPr>
          <w:rFonts w:ascii="Liberation Sans" w:hAnsi="Liberation Sans" w:eastAsia="Liberation Sans"/>
          <w:b/>
          <w:i w:val="0"/>
          <w:color w:val="000000"/>
          <w:sz w:val="20"/>
        </w:rPr>
        <w:t>Soigner la présentation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: une lettre sans fautes est nécessaire. Pour cela, se relire et se faire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relire. Le CV comme la lettre de motivation doivent faire une page. Soigner la mise en page. Des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phrases courtes et des paragraphes aérés facilitent la lecture. Le CV comme la lettre de motivation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sont tapés à l’ordinateur. </w:t>
      </w:r>
    </w:p>
    <w:p>
      <w:pPr>
        <w:autoSpaceDN w:val="0"/>
        <w:autoSpaceDE w:val="0"/>
        <w:widowControl/>
        <w:spacing w:line="344" w:lineRule="exact" w:before="2" w:after="0"/>
        <w:ind w:left="1418" w:right="1422" w:firstLine="0"/>
        <w:jc w:val="both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2- </w:t>
      </w:r>
      <w:r>
        <w:rPr>
          <w:rFonts w:ascii="Liberation Sans" w:hAnsi="Liberation Sans" w:eastAsia="Liberation Sans"/>
          <w:b/>
          <w:i w:val="0"/>
          <w:color w:val="000000"/>
          <w:sz w:val="20"/>
        </w:rPr>
        <w:t>Mettre en avant ses motivations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: vous n’avez pas forcément d’expérience de travail, mais vous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pouvez vous appuyer sur ce que cette première expérience peut vous apporter et ce que vous pensez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pouvoir apporter à l’employeur (« réactivité », « esprit d’équipe », « ponctualité » par exemple). Ne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jamais reprendre des lettres de motivation écrites par d’autres. </w:t>
      </w:r>
    </w:p>
    <w:p>
      <w:pPr>
        <w:autoSpaceDN w:val="0"/>
        <w:autoSpaceDE w:val="0"/>
        <w:widowControl/>
        <w:spacing w:line="344" w:lineRule="exact" w:before="2" w:after="0"/>
        <w:ind w:left="1418" w:right="1420" w:firstLine="0"/>
        <w:jc w:val="both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3- </w:t>
      </w:r>
      <w:r>
        <w:rPr>
          <w:rFonts w:ascii="Liberation Sans" w:hAnsi="Liberation Sans" w:eastAsia="Liberation Sans"/>
          <w:b/>
          <w:i w:val="0"/>
          <w:color w:val="000000"/>
          <w:sz w:val="20"/>
        </w:rPr>
        <w:t>Réaliser un CV en s’appuyant sur ses points forts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: un CV contient, certes, les expériences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professionnelles, mais il est possible également de mettre en avant ses études, ses diplômes (BAFA,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PSC1, BSR…), ses engagements associatifs, ses centres d’intérêt ou encore ses compétences (des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langues aux logiciels informatiques en passant par la faculté à travailler en équipe).</w:t>
      </w:r>
    </w:p>
    <w:p>
      <w:pPr>
        <w:autoSpaceDN w:val="0"/>
        <w:autoSpaceDE w:val="0"/>
        <w:widowControl/>
        <w:spacing w:line="344" w:lineRule="exact" w:before="2" w:after="0"/>
        <w:ind w:left="1418" w:right="1422" w:firstLine="0"/>
        <w:jc w:val="both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4- </w:t>
      </w:r>
      <w:r>
        <w:rPr>
          <w:rFonts w:ascii="Liberation Sans" w:hAnsi="Liberation Sans" w:eastAsia="Liberation Sans"/>
          <w:b/>
          <w:i w:val="0"/>
          <w:color w:val="000000"/>
          <w:sz w:val="20"/>
        </w:rPr>
        <w:t>Ne jamais « gonfler » une candidature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: tout ce qui apparaît sur le CV et la lettre de motivation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peut faire l’objet de questions et de vérification. Il est normal à 16 ou 18 ans de ne pas avoir ou peu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d’expériences professionnelles, les employeurs le savent. </w:t>
      </w:r>
    </w:p>
    <w:p>
      <w:pPr>
        <w:autoSpaceDN w:val="0"/>
        <w:autoSpaceDE w:val="0"/>
        <w:widowControl/>
        <w:spacing w:line="224" w:lineRule="exact" w:before="466" w:after="0"/>
        <w:ind w:left="1418" w:right="0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0"/>
        </w:rPr>
        <w:t>Le service jeunesse peut apporter son aide pour la réalisation des candidatures.</w:t>
      </w:r>
    </w:p>
    <w:p>
      <w:pPr>
        <w:autoSpaceDN w:val="0"/>
        <w:autoSpaceDE w:val="0"/>
        <w:widowControl/>
        <w:spacing w:line="344" w:lineRule="exact" w:before="0" w:after="0"/>
        <w:ind w:left="1418" w:right="1296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0"/>
        </w:rPr>
        <w:t xml:space="preserve">Plus de renseignements auprès du service administratif au 04 76 41 69 10 ou de l’animatrice </w:t>
      </w:r>
      <w:r>
        <w:rPr>
          <w:rFonts w:ascii="Liberation Sans" w:hAnsi="Liberation Sans" w:eastAsia="Liberation Sans"/>
          <w:b/>
          <w:i w:val="0"/>
          <w:color w:val="000000"/>
          <w:sz w:val="20"/>
        </w:rPr>
        <w:t>jeunesse au 04 76 41 59 91 ou par mail à servicejeunesse@meylan.fr</w:t>
      </w:r>
    </w:p>
    <w:p>
      <w:pPr>
        <w:autoSpaceDN w:val="0"/>
        <w:autoSpaceDE w:val="0"/>
        <w:widowControl/>
        <w:spacing w:line="268" w:lineRule="exact" w:before="466" w:after="0"/>
        <w:ind w:left="1418" w:right="0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4"/>
        </w:rPr>
        <w:t>Les étapes d’une candidature</w:t>
      </w:r>
    </w:p>
    <w:p>
      <w:pPr>
        <w:autoSpaceDN w:val="0"/>
        <w:autoSpaceDE w:val="0"/>
        <w:widowControl/>
        <w:spacing w:line="344" w:lineRule="exact" w:before="26" w:after="0"/>
        <w:ind w:left="1418" w:right="3168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0"/>
        </w:rPr>
        <w:t>ETAPE 1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: Retrait du dossier 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En ligne sur </w:t>
      </w:r>
      <w:r>
        <w:rPr>
          <w:u w:val="single" w:color="00007f"/>
          <w:rFonts w:ascii="Liberation Sans" w:hAnsi="Liberation Sans" w:eastAsia="Liberation Sans"/>
          <w:b w:val="0"/>
          <w:i w:val="0"/>
          <w:color w:val="000080"/>
          <w:sz w:val="20"/>
        </w:rPr>
        <w:hyperlink r:id="rId11" w:history="1">
          <w:r>
            <w:rPr>
              <w:rStyle w:val="Hyperlink"/>
            </w:rPr>
            <w:t>Jeunesse - Site de la Ville de Meylan</w:t>
          </w:r>
        </w:hyperlink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ou à l'accueil de l'hôtel de ville.</w:t>
      </w:r>
    </w:p>
    <w:p>
      <w:pPr>
        <w:autoSpaceDN w:val="0"/>
        <w:autoSpaceDE w:val="0"/>
        <w:widowControl/>
        <w:spacing w:line="344" w:lineRule="exact" w:before="346" w:after="0"/>
        <w:ind w:left="1418" w:right="1296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0"/>
        </w:rPr>
        <w:t>ETAPE 2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: Dépôt des dossiers 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Le dossier peut être directement rempli en ligne ou envoyé par mail ou déposé en Mairie à l'adresse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suivante : Service Enfance Jeunesse, 4 avenue du Vercors 38240 MEYLAN</w:t>
      </w:r>
    </w:p>
    <w:p>
      <w:pPr>
        <w:autoSpaceDN w:val="0"/>
        <w:autoSpaceDE w:val="0"/>
        <w:widowControl/>
        <w:spacing w:line="346" w:lineRule="exact" w:before="344" w:after="0"/>
        <w:ind w:left="1418" w:right="1296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Les dates de dépôts des dossiers correspondent aux périodes de chantier proposées (voir dates ci-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dessous dans le tableau </w:t>
      </w:r>
      <w:r>
        <w:rPr>
          <w:rFonts w:ascii="Liberation Sans" w:hAnsi="Liberation Sans" w:eastAsia="Liberation Sans"/>
          <w:b w:val="0"/>
          <w:i/>
          <w:color w:val="000000"/>
          <w:sz w:val="20"/>
        </w:rPr>
        <w:t>Rappel des dates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).</w:t>
      </w:r>
    </w:p>
    <w:p>
      <w:pPr>
        <w:autoSpaceDN w:val="0"/>
        <w:autoSpaceDE w:val="0"/>
        <w:widowControl/>
        <w:spacing w:line="222" w:lineRule="exact" w:before="122" w:after="0"/>
        <w:ind w:left="212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ATTENTION : Tout dossier rendu après échéance ne pourra être retenu.</w:t>
      </w:r>
    </w:p>
    <w:p>
      <w:pPr>
        <w:autoSpaceDN w:val="0"/>
        <w:autoSpaceDE w:val="0"/>
        <w:widowControl/>
        <w:spacing w:line="346" w:lineRule="exact" w:before="344" w:after="0"/>
        <w:ind w:left="1418" w:right="3456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0"/>
        </w:rPr>
        <w:t>ETAPE 3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: Tirage au sort 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Le tirage au sort des candidats est effectué par l’élue à la jeunesse et au sports</w:t>
      </w:r>
    </w:p>
    <w:p>
      <w:pPr>
        <w:autoSpaceDN w:val="0"/>
        <w:autoSpaceDE w:val="0"/>
        <w:widowControl/>
        <w:spacing w:line="344" w:lineRule="exact" w:before="344" w:after="0"/>
        <w:ind w:left="1418" w:right="1296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0"/>
        </w:rPr>
        <w:t>ETAPE 4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: Réponse 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Après tirage au sort les candidats sont contactés pour les informer si leur candidature est retenue ou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non.</w:t>
      </w:r>
    </w:p>
    <w:p>
      <w:pPr>
        <w:autoSpaceDN w:val="0"/>
        <w:autoSpaceDE w:val="0"/>
        <w:widowControl/>
        <w:spacing w:line="240" w:lineRule="auto" w:before="64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7867650" cy="9055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67650" cy="9055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920" w:right="0" w:bottom="18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562850" cy="136525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365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304" w:lineRule="exact" w:before="0" w:after="0"/>
        <w:ind w:left="1418" w:right="1296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0"/>
        </w:rPr>
        <w:t>ETAPE 5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: Réunion d'information 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Les candidats retenus sont convoqués à une réunion d'information obligatoire sur le déroulement du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chantier. Les dates des réunions sont indiquées dans le tableau ci-dessous. </w:t>
      </w:r>
    </w:p>
    <w:p>
      <w:pPr>
        <w:autoSpaceDN w:val="0"/>
        <w:autoSpaceDE w:val="0"/>
        <w:widowControl/>
        <w:spacing w:line="268" w:lineRule="exact" w:before="536" w:after="140"/>
        <w:ind w:left="1418" w:right="0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4"/>
        </w:rPr>
        <w:t xml:space="preserve">Rappel des dates par chantiers :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4.0" w:type="dxa"/>
      </w:tblPr>
      <w:tblGrid>
        <w:gridCol w:w="4513"/>
        <w:gridCol w:w="4513"/>
      </w:tblGrid>
      <w:tr>
        <w:trPr>
          <w:trHeight w:hRule="exact" w:val="426"/>
        </w:trPr>
        <w:tc>
          <w:tcPr>
            <w:tcW w:type="dxa" w:w="22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" w:after="0"/>
              <w:ind w:left="106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000000"/>
                <w:sz w:val="20"/>
              </w:rPr>
              <w:t>Dates des chantiers</w:t>
            </w:r>
          </w:p>
        </w:tc>
        <w:tc>
          <w:tcPr>
            <w:tcW w:type="dxa" w:w="93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26 au 30 octobre 2026</w:t>
            </w:r>
          </w:p>
        </w:tc>
      </w:tr>
      <w:tr>
        <w:trPr>
          <w:trHeight w:hRule="exact" w:val="834"/>
        </w:trPr>
        <w:tc>
          <w:tcPr>
            <w:tcW w:type="dxa" w:w="22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exact" w:before="0" w:after="0"/>
              <w:ind w:left="106" w:right="288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000000"/>
                <w:sz w:val="20"/>
              </w:rPr>
              <w:t xml:space="preserve">Date butoir dépôt </w:t>
            </w:r>
            <w:r>
              <w:rPr>
                <w:rFonts w:ascii="Liberation Sans" w:hAnsi="Liberation Sans" w:eastAsia="Liberation Sans"/>
                <w:b/>
                <w:i w:val="0"/>
                <w:color w:val="000000"/>
                <w:sz w:val="20"/>
              </w:rPr>
              <w:t>des dossiers</w:t>
            </w:r>
          </w:p>
        </w:tc>
        <w:tc>
          <w:tcPr>
            <w:tcW w:type="dxa" w:w="93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242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9 octobre 2026</w:t>
            </w:r>
          </w:p>
        </w:tc>
      </w:tr>
      <w:tr>
        <w:trPr>
          <w:trHeight w:hRule="exact" w:val="834"/>
        </w:trPr>
        <w:tc>
          <w:tcPr>
            <w:tcW w:type="dxa" w:w="22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6" w:lineRule="exact" w:before="0" w:after="0"/>
              <w:ind w:left="106" w:right="144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000000"/>
                <w:sz w:val="20"/>
              </w:rPr>
              <w:t xml:space="preserve">Date prévisionnelle </w:t>
            </w:r>
            <w:r>
              <w:rPr>
                <w:rFonts w:ascii="Liberation Sans" w:hAnsi="Liberation Sans" w:eastAsia="Liberation Sans"/>
                <w:b/>
                <w:i w:val="0"/>
                <w:color w:val="000000"/>
                <w:sz w:val="20"/>
              </w:rPr>
              <w:t>du tirage au sort</w:t>
            </w:r>
          </w:p>
        </w:tc>
        <w:tc>
          <w:tcPr>
            <w:tcW w:type="dxa" w:w="93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24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12 octobre</w:t>
            </w:r>
          </w:p>
        </w:tc>
      </w:tr>
      <w:tr>
        <w:trPr>
          <w:trHeight w:hRule="exact" w:val="1278"/>
        </w:trPr>
        <w:tc>
          <w:tcPr>
            <w:tcW w:type="dxa" w:w="22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6" w:lineRule="exact" w:before="0" w:after="0"/>
              <w:ind w:left="106" w:right="72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000000"/>
                <w:sz w:val="20"/>
              </w:rPr>
              <w:t xml:space="preserve">Réunion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000000"/>
                <w:sz w:val="20"/>
              </w:rPr>
              <w:t>d’information</w:t>
            </w:r>
          </w:p>
        </w:tc>
        <w:tc>
          <w:tcPr>
            <w:tcW w:type="dxa" w:w="93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462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Le 19 octobre à 15h à la mairie de Meylan.</w:t>
            </w:r>
          </w:p>
        </w:tc>
      </w:tr>
    </w:tbl>
    <w:p>
      <w:pPr>
        <w:autoSpaceDN w:val="0"/>
        <w:autoSpaceDE w:val="0"/>
        <w:widowControl/>
        <w:spacing w:line="240" w:lineRule="auto" w:before="8022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7867650" cy="90550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67650" cy="9055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18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2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369388"/>
            <wp:wrapNone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369388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68" w:lineRule="exact" w:before="0" w:after="0"/>
        <w:ind w:left="1418" w:right="0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4"/>
        </w:rPr>
        <w:t xml:space="preserve">Fiche sanitaire de liaison </w:t>
      </w:r>
      <w:r>
        <w:rPr>
          <w:rFonts w:ascii="Liberation Sans" w:hAnsi="Liberation Sans" w:eastAsia="Liberation Sans"/>
          <w:b w:val="0"/>
          <w:i/>
          <w:color w:val="000000"/>
          <w:sz w:val="18"/>
        </w:rPr>
        <w:t>À faire remplir impérativement par les parents ou le tuteur légal.</w:t>
      </w:r>
    </w:p>
    <w:p>
      <w:pPr>
        <w:autoSpaceDN w:val="0"/>
        <w:autoSpaceDE w:val="0"/>
        <w:widowControl/>
        <w:spacing w:line="224" w:lineRule="exact" w:before="560" w:after="62"/>
        <w:ind w:left="1418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Votre enfant doit obligatoirement être vacciné pour les maladies suivantes : Diphtérie – Tétanos –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00.0" w:type="dxa"/>
      </w:tblPr>
      <w:tblGrid>
        <w:gridCol w:w="903"/>
        <w:gridCol w:w="903"/>
        <w:gridCol w:w="903"/>
        <w:gridCol w:w="903"/>
        <w:gridCol w:w="903"/>
        <w:gridCol w:w="903"/>
        <w:gridCol w:w="903"/>
        <w:gridCol w:w="903"/>
        <w:gridCol w:w="903"/>
        <w:gridCol w:w="903"/>
      </w:tblGrid>
      <w:tr>
        <w:trPr>
          <w:trHeight w:hRule="exact" w:val="342"/>
        </w:trPr>
        <w:tc>
          <w:tcPr>
            <w:tcW w:type="dxa" w:w="20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0" w:right="224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Poliomyélite</w:t>
            </w:r>
          </w:p>
        </w:tc>
        <w:tc>
          <w:tcPr>
            <w:tcW w:type="dxa" w:w="10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(DTP).</w:t>
            </w:r>
          </w:p>
        </w:tc>
        <w:tc>
          <w:tcPr>
            <w:tcW w:type="dxa" w:w="9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Merci</w:t>
            </w:r>
          </w:p>
        </w:tc>
        <w:tc>
          <w:tcPr>
            <w:tcW w:type="dxa" w:w="13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d’indiquer</w:t>
            </w:r>
          </w:p>
        </w:tc>
        <w:tc>
          <w:tcPr>
            <w:tcW w:type="dxa" w:w="6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la</w:t>
            </w:r>
          </w:p>
        </w:tc>
        <w:tc>
          <w:tcPr>
            <w:tcW w:type="dxa" w:w="8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date</w:t>
            </w:r>
          </w:p>
        </w:tc>
        <w:tc>
          <w:tcPr>
            <w:tcW w:type="dxa" w:w="6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du</w:t>
            </w:r>
          </w:p>
        </w:tc>
        <w:tc>
          <w:tcPr>
            <w:tcW w:type="dxa" w:w="10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dernier</w:t>
            </w:r>
          </w:p>
        </w:tc>
        <w:tc>
          <w:tcPr>
            <w:tcW w:type="dxa" w:w="10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rappel</w:t>
            </w:r>
          </w:p>
        </w:tc>
        <w:tc>
          <w:tcPr>
            <w:tcW w:type="dxa" w:w="12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22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:</w:t>
            </w:r>
          </w:p>
        </w:tc>
      </w:tr>
    </w:tbl>
    <w:p>
      <w:pPr>
        <w:autoSpaceDN w:val="0"/>
        <w:autoSpaceDE w:val="0"/>
        <w:widowControl/>
        <w:spacing w:line="330" w:lineRule="exact" w:before="0" w:after="0"/>
        <w:ind w:left="1418" w:right="1872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………………………………………………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Votre enfant est-il atteint d’un trouble de la santé évoluant sur une longue période nécessitant des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aménagements dans sa vie quotidienne et/ou un traitement ? Oui / Non 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Si oui, est-ce :</w:t>
      </w:r>
    </w:p>
    <w:p>
      <w:pPr>
        <w:autoSpaceDN w:val="0"/>
        <w:autoSpaceDE w:val="0"/>
        <w:widowControl/>
        <w:spacing w:line="232" w:lineRule="exact" w:before="144" w:after="0"/>
        <w:ind w:left="1418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Allergie alimentaire</w:t>
      </w:r>
    </w:p>
    <w:p>
      <w:pPr>
        <w:autoSpaceDN w:val="0"/>
        <w:autoSpaceDE w:val="0"/>
        <w:widowControl/>
        <w:spacing w:line="234" w:lineRule="exact" w:before="176" w:after="0"/>
        <w:ind w:left="1418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Asthme</w:t>
      </w:r>
    </w:p>
    <w:p>
      <w:pPr>
        <w:autoSpaceDN w:val="0"/>
        <w:autoSpaceDE w:val="0"/>
        <w:widowControl/>
        <w:spacing w:line="232" w:lineRule="exact" w:before="176" w:after="0"/>
        <w:ind w:left="1418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Maladie chronique</w:t>
      </w:r>
    </w:p>
    <w:p>
      <w:pPr>
        <w:autoSpaceDN w:val="0"/>
        <w:autoSpaceDE w:val="0"/>
        <w:widowControl/>
        <w:spacing w:line="234" w:lineRule="exact" w:before="176" w:after="0"/>
        <w:ind w:left="1418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Allergie médicamenteuse</w:t>
      </w:r>
    </w:p>
    <w:p>
      <w:pPr>
        <w:autoSpaceDN w:val="0"/>
        <w:autoSpaceDE w:val="0"/>
        <w:widowControl/>
        <w:spacing w:line="344" w:lineRule="exact" w:before="34" w:after="0"/>
        <w:ind w:left="1418" w:right="8208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Informations complémentaires 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Votre enfant, porte-t-il :</w:t>
      </w:r>
    </w:p>
    <w:p>
      <w:pPr>
        <w:autoSpaceDN w:val="0"/>
        <w:autoSpaceDE w:val="0"/>
        <w:widowControl/>
        <w:spacing w:line="232" w:lineRule="exact" w:before="144" w:after="0"/>
        <w:ind w:left="1418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Des lunettes</w:t>
      </w:r>
    </w:p>
    <w:p>
      <w:pPr>
        <w:autoSpaceDN w:val="0"/>
        <w:autoSpaceDE w:val="0"/>
        <w:widowControl/>
        <w:spacing w:line="234" w:lineRule="exact" w:before="176" w:after="0"/>
        <w:ind w:left="1418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Des lentilles</w:t>
      </w:r>
    </w:p>
    <w:p>
      <w:pPr>
        <w:autoSpaceDN w:val="0"/>
        <w:autoSpaceDE w:val="0"/>
        <w:widowControl/>
        <w:spacing w:line="232" w:lineRule="exact" w:before="176" w:after="0"/>
        <w:ind w:left="1418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Des prothèses auditives</w:t>
      </w:r>
    </w:p>
    <w:p>
      <w:pPr>
        <w:autoSpaceDN w:val="0"/>
        <w:autoSpaceDE w:val="0"/>
        <w:widowControl/>
        <w:spacing w:line="234" w:lineRule="exact" w:before="176" w:after="0"/>
        <w:ind w:left="1418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Des prothèses ou appareil dentaire</w:t>
      </w:r>
    </w:p>
    <w:p>
      <w:pPr>
        <w:autoSpaceDN w:val="0"/>
        <w:autoSpaceDE w:val="0"/>
        <w:widowControl/>
        <w:spacing w:line="232" w:lineRule="exact" w:before="176" w:after="0"/>
        <w:ind w:left="1418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Rien de tout cela</w:t>
      </w:r>
    </w:p>
    <w:p>
      <w:pPr>
        <w:autoSpaceDN w:val="0"/>
        <w:autoSpaceDE w:val="0"/>
        <w:widowControl/>
        <w:spacing w:line="346" w:lineRule="exact" w:before="32" w:after="0"/>
        <w:ind w:left="1296" w:right="1872" w:firstLine="0"/>
        <w:jc w:val="center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Autre(s) problématiques(s) particulière(s) à signaler : ………………………………………………………..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……………………………………………………………………………………………………………………….</w:t>
      </w:r>
    </w:p>
    <w:p>
      <w:pPr>
        <w:autoSpaceDN w:val="0"/>
        <w:tabs>
          <w:tab w:pos="6804" w:val="left"/>
        </w:tabs>
        <w:autoSpaceDE w:val="0"/>
        <w:widowControl/>
        <w:spacing w:line="344" w:lineRule="exact" w:before="0" w:after="0"/>
        <w:ind w:left="1418" w:right="3456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Fait à Meylan le : 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Signature d’un des tuteurs légaux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Signature du participant</w:t>
      </w:r>
    </w:p>
    <w:p>
      <w:pPr>
        <w:autoSpaceDN w:val="0"/>
        <w:autoSpaceDE w:val="0"/>
        <w:widowControl/>
        <w:spacing w:line="240" w:lineRule="auto" w:before="5422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867650" cy="90550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67650" cy="9055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712" w:right="0" w:bottom="18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7562850" cy="136525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365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68" w:lineRule="exact" w:before="310" w:after="0"/>
        <w:ind w:left="1418" w:right="0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4"/>
        </w:rPr>
        <w:t>Attestation d'hébergement</w:t>
      </w:r>
    </w:p>
    <w:p>
      <w:pPr>
        <w:autoSpaceDN w:val="0"/>
        <w:autoSpaceDE w:val="0"/>
        <w:widowControl/>
        <w:spacing w:line="344" w:lineRule="exact" w:before="404" w:after="62"/>
        <w:ind w:left="1296" w:right="1872" w:firstLine="0"/>
        <w:jc w:val="center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Je soussigné(e) Madame / Monsieur …………………………………………………………………………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atteste sur l'honneur hébergé mon enfant …………………………………………………………………….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00.0" w:type="dxa"/>
      </w:tblPr>
      <w:tblGrid>
        <w:gridCol w:w="3009"/>
        <w:gridCol w:w="3009"/>
        <w:gridCol w:w="3009"/>
      </w:tblGrid>
      <w:tr>
        <w:trPr>
          <w:trHeight w:hRule="exact" w:val="344"/>
        </w:trPr>
        <w:tc>
          <w:tcPr>
            <w:tcW w:type="dxa" w:w="27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0" w:right="184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À</w:t>
            </w:r>
          </w:p>
        </w:tc>
        <w:tc>
          <w:tcPr>
            <w:tcW w:type="dxa" w:w="44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l'adresse</w:t>
            </w:r>
          </w:p>
        </w:tc>
        <w:tc>
          <w:tcPr>
            <w:tcW w:type="dxa" w:w="35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0" w:right="950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suivante</w:t>
            </w:r>
          </w:p>
        </w:tc>
      </w:tr>
    </w:tbl>
    <w:p>
      <w:pPr>
        <w:autoSpaceDN w:val="0"/>
        <w:autoSpaceDE w:val="0"/>
        <w:widowControl/>
        <w:spacing w:line="222" w:lineRule="exact" w:before="62" w:after="0"/>
        <w:ind w:left="1418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……………………………………………………………………………………………….</w:t>
      </w:r>
    </w:p>
    <w:p>
      <w:pPr>
        <w:autoSpaceDN w:val="0"/>
        <w:tabs>
          <w:tab w:pos="6804" w:val="left"/>
        </w:tabs>
        <w:autoSpaceDE w:val="0"/>
        <w:widowControl/>
        <w:spacing w:line="344" w:lineRule="exact" w:before="2" w:after="0"/>
        <w:ind w:left="1418" w:right="3456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Fait à Meylan le : 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Signature d’un des tuteurs légaux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Signature du participant</w:t>
      </w:r>
    </w:p>
    <w:p>
      <w:pPr>
        <w:autoSpaceDN w:val="0"/>
        <w:autoSpaceDE w:val="0"/>
        <w:widowControl/>
        <w:spacing w:line="240" w:lineRule="auto" w:before="10174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867650" cy="90550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67650" cy="9055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18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98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369388"/>
            <wp:wrapNone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369388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68" w:lineRule="exact" w:before="0" w:after="0"/>
        <w:ind w:left="1418" w:right="0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4"/>
        </w:rPr>
        <w:t xml:space="preserve">Autorisation parentale </w:t>
      </w:r>
    </w:p>
    <w:p>
      <w:pPr>
        <w:autoSpaceDN w:val="0"/>
        <w:autoSpaceDE w:val="0"/>
        <w:widowControl/>
        <w:spacing w:line="200" w:lineRule="exact" w:before="146" w:after="0"/>
        <w:ind w:left="1418" w:right="0" w:firstLine="0"/>
        <w:jc w:val="left"/>
      </w:pPr>
      <w:r>
        <w:rPr>
          <w:rFonts w:ascii="Liberation Sans" w:hAnsi="Liberation Sans" w:eastAsia="Liberation Sans"/>
          <w:b w:val="0"/>
          <w:i/>
          <w:color w:val="000000"/>
          <w:sz w:val="18"/>
        </w:rPr>
        <w:t>À faire remplir impérativement par les parents ou le tuteur légal.</w:t>
      </w:r>
    </w:p>
    <w:p>
      <w:pPr>
        <w:autoSpaceDN w:val="0"/>
        <w:autoSpaceDE w:val="0"/>
        <w:widowControl/>
        <w:spacing w:line="200" w:lineRule="exact" w:before="110" w:after="0"/>
        <w:ind w:left="1418" w:right="0" w:firstLine="0"/>
        <w:jc w:val="left"/>
      </w:pPr>
      <w:r>
        <w:rPr>
          <w:rFonts w:ascii="Liberation Sans" w:hAnsi="Liberation Sans" w:eastAsia="Liberation Sans"/>
          <w:b w:val="0"/>
          <w:i/>
          <w:color w:val="000000"/>
          <w:sz w:val="18"/>
        </w:rPr>
        <w:t>En cas d'absence de cette autorisation, le dossier ne pourra pas être pris en compte.</w:t>
      </w:r>
    </w:p>
    <w:p>
      <w:pPr>
        <w:autoSpaceDN w:val="0"/>
        <w:autoSpaceDE w:val="0"/>
        <w:widowControl/>
        <w:spacing w:line="346" w:lineRule="exact" w:before="332" w:after="0"/>
        <w:ind w:left="1418" w:right="1872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Je soussigné€, Madame / Monsieur …………………………………………………………………………….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En qualité de tuteur légal, après avoir pris connaissance des points ci-dessous.</w:t>
      </w:r>
    </w:p>
    <w:p>
      <w:pPr>
        <w:autoSpaceDN w:val="0"/>
        <w:autoSpaceDE w:val="0"/>
        <w:widowControl/>
        <w:spacing w:line="222" w:lineRule="exact" w:before="122" w:after="0"/>
        <w:ind w:left="1418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Autorise mon enfant : …………………………………………………………………………………………….</w:t>
      </w:r>
    </w:p>
    <w:p>
      <w:pPr>
        <w:autoSpaceDN w:val="0"/>
        <w:autoSpaceDE w:val="0"/>
        <w:widowControl/>
        <w:spacing w:line="344" w:lineRule="exact" w:before="2" w:after="0"/>
        <w:ind w:left="1418" w:right="1872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à participer à l'opération "chantier jeunes" dans les conditions suivantes : 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- à participer au chantier jeune organisé par la ville de Meylan conformément au code du travail et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pour l’année civile en cours.</w:t>
      </w:r>
    </w:p>
    <w:p>
      <w:pPr>
        <w:autoSpaceDN w:val="0"/>
        <w:autoSpaceDE w:val="0"/>
        <w:widowControl/>
        <w:spacing w:line="356" w:lineRule="exact" w:before="0" w:after="0"/>
        <w:ind w:left="1418" w:right="1872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- à faire pratiquer en  cas d’accident  toutes les mesures d’urgences jugées nécessaires par le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responsable du chantier (y compris hospitalisation et intervention chirurgical éventuelle)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Je certifie que mon enfant est à jour de ses vaccinations </w:t>
      </w:r>
    </w:p>
    <w:p>
      <w:pPr>
        <w:autoSpaceDN w:val="0"/>
        <w:autoSpaceDE w:val="0"/>
        <w:widowControl/>
        <w:spacing w:line="232" w:lineRule="exact" w:before="176" w:after="0"/>
        <w:ind w:left="1418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J'autorise mon enfant à effectuer seul le trajet entre mon domicile et le lieu d'intervention</w:t>
      </w:r>
    </w:p>
    <w:p>
      <w:pPr>
        <w:autoSpaceDN w:val="0"/>
        <w:autoSpaceDE w:val="0"/>
        <w:widowControl/>
        <w:spacing w:line="356" w:lineRule="exact" w:before="54" w:after="62"/>
        <w:ind w:left="1418" w:right="1872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Je n'autorise pas mon enfant et assurerai moi-même son transport entre le domicile et le lieu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d'intervention.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00.0" w:type="dxa"/>
      </w:tblPr>
      <w:tblGrid>
        <w:gridCol w:w="1805"/>
        <w:gridCol w:w="1805"/>
        <w:gridCol w:w="1805"/>
        <w:gridCol w:w="1805"/>
        <w:gridCol w:w="1805"/>
      </w:tblGrid>
      <w:tr>
        <w:trPr>
          <w:trHeight w:hRule="exact" w:val="344"/>
        </w:trPr>
        <w:tc>
          <w:tcPr>
            <w:tcW w:type="dxa" w:w="20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0" w:right="96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Fait</w:t>
            </w:r>
          </w:p>
        </w:tc>
        <w:tc>
          <w:tcPr>
            <w:tcW w:type="dxa" w:w="20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à</w:t>
            </w:r>
          </w:p>
        </w:tc>
        <w:tc>
          <w:tcPr>
            <w:tcW w:type="dxa" w:w="26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Meylan</w:t>
            </w:r>
          </w:p>
        </w:tc>
        <w:tc>
          <w:tcPr>
            <w:tcW w:type="dxa" w:w="21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le</w:t>
            </w:r>
          </w:p>
        </w:tc>
        <w:tc>
          <w:tcPr>
            <w:tcW w:type="dxa" w:w="1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:</w:t>
            </w:r>
          </w:p>
        </w:tc>
      </w:tr>
    </w:tbl>
    <w:p>
      <w:pPr>
        <w:autoSpaceDN w:val="0"/>
        <w:tabs>
          <w:tab w:pos="6804" w:val="left"/>
        </w:tabs>
        <w:autoSpaceDE w:val="0"/>
        <w:widowControl/>
        <w:spacing w:line="316" w:lineRule="exact" w:before="0" w:after="0"/>
        <w:ind w:left="1418" w:right="3456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…………………………………………………………………………………………………..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Signature d’un des tuteurs légaux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Signature du participant</w:t>
      </w:r>
    </w:p>
    <w:p>
      <w:pPr>
        <w:autoSpaceDN w:val="0"/>
        <w:autoSpaceDE w:val="0"/>
        <w:widowControl/>
        <w:spacing w:line="268" w:lineRule="exact" w:before="2202" w:after="0"/>
        <w:ind w:left="1418" w:right="0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4"/>
        </w:rPr>
        <w:t>Autorisation Droit à l'image</w:t>
      </w:r>
    </w:p>
    <w:p>
      <w:pPr>
        <w:autoSpaceDN w:val="0"/>
        <w:autoSpaceDE w:val="0"/>
        <w:widowControl/>
        <w:spacing w:line="344" w:lineRule="exact" w:before="440" w:after="0"/>
        <w:ind w:left="1418" w:right="1872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J’autorise la prise d’images (photo, vidéo) par le personnel communal ou un journaliste lors de la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participation aux chantiers jeunes : </w:t>
      </w:r>
    </w:p>
    <w:p>
      <w:pPr>
        <w:autoSpaceDN w:val="0"/>
        <w:autoSpaceDE w:val="0"/>
        <w:widowControl/>
        <w:spacing w:line="232" w:lineRule="exact" w:before="144" w:after="0"/>
        <w:ind w:left="1418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Oui </w:t>
      </w: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Non </w:t>
      </w:r>
    </w:p>
    <w:p>
      <w:pPr>
        <w:autoSpaceDN w:val="0"/>
        <w:autoSpaceDE w:val="0"/>
        <w:widowControl/>
        <w:spacing w:line="344" w:lineRule="exact" w:before="34" w:after="0"/>
        <w:ind w:left="1418" w:right="1906" w:firstLine="0"/>
        <w:jc w:val="both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Les photos pourront être utilisées sur les différentes plateformes de communication, site internet de la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ville, réseaux sociaux, journaux. Les photos seront stockées sur le serveur de la mairie et conservées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pendant une durée indéterminée. </w:t>
      </w:r>
    </w:p>
    <w:p>
      <w:pPr>
        <w:autoSpaceDN w:val="0"/>
        <w:tabs>
          <w:tab w:pos="6804" w:val="left"/>
        </w:tabs>
        <w:autoSpaceDE w:val="0"/>
        <w:widowControl/>
        <w:spacing w:line="344" w:lineRule="exact" w:before="2" w:after="0"/>
        <w:ind w:left="1418" w:right="1872" w:firstLine="0"/>
        <w:jc w:val="left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Fait à Meylan le : …………………………………………………………………………………………………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Signature d’un des tuteurs légaux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Signature du participant</w:t>
      </w:r>
    </w:p>
    <w:p>
      <w:pPr>
        <w:autoSpaceDN w:val="0"/>
        <w:autoSpaceDE w:val="0"/>
        <w:widowControl/>
        <w:spacing w:line="240" w:lineRule="auto" w:before="120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867650" cy="90550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67650" cy="9055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920" w:right="0" w:bottom="18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98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369388"/>
            <wp:wrapNone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369388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68" w:lineRule="exact" w:before="0" w:after="0"/>
        <w:ind w:left="1418" w:right="0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4"/>
        </w:rPr>
        <w:t>Pièces à joindre au dossier</w:t>
      </w:r>
    </w:p>
    <w:p>
      <w:pPr>
        <w:autoSpaceDN w:val="0"/>
        <w:autoSpaceDE w:val="0"/>
        <w:widowControl/>
        <w:spacing w:line="406" w:lineRule="exact" w:before="408" w:after="0"/>
        <w:ind w:left="1418" w:right="3312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CV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Lettre de motivation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Fiche de renseignements complétée et signée par le candidat et ses parents </w:t>
      </w: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Attestation de sécurité sociale avec numéro personnel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Justificatif de domicile de moins de 3 mois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RIB personnel du candidat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Photocopie d’une pièce d’identité du candidat 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Fiche sanitaire complétée et signée par le candidat et ses parents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20"/>
        </w:rPr>
        <w:t>❒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 Autorisation parentale de départ complétée et signée par les parents </w:t>
      </w:r>
      <w:r>
        <w:rPr>
          <w:rFonts w:ascii="Liberation Sans" w:hAnsi="Liberation Sans" w:eastAsia="Liberation Sans"/>
          <w:b/>
          <w:i/>
          <w:color w:val="000000"/>
          <w:sz w:val="20"/>
        </w:rPr>
        <w:t xml:space="preserve">Attention tout dossier incomplet ne sera pas examiné. </w:t>
      </w:r>
    </w:p>
    <w:p>
      <w:pPr>
        <w:autoSpaceDN w:val="0"/>
        <w:autoSpaceDE w:val="0"/>
        <w:widowControl/>
        <w:spacing w:line="344" w:lineRule="exact" w:before="312" w:after="0"/>
        <w:ind w:left="1584" w:right="1584" w:firstLine="0"/>
        <w:jc w:val="center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Pour toute question concernant le dispositif, vous pouvez contacter l'équipe du service jeunesse : </w:t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 xml:space="preserve">Par téléphone : 04 76 41 69 10 – 04 76 41 59 86 </w:t>
      </w:r>
      <w:r>
        <w:br/>
      </w: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Par mail : servicejeunesse@meylan.fr</w:t>
      </w:r>
    </w:p>
    <w:p>
      <w:pPr>
        <w:autoSpaceDN w:val="0"/>
        <w:autoSpaceDE w:val="0"/>
        <w:widowControl/>
        <w:spacing w:line="344" w:lineRule="exact" w:before="344" w:after="0"/>
        <w:ind w:left="1418" w:right="1424" w:firstLine="0"/>
        <w:jc w:val="both"/>
      </w:pPr>
      <w:r>
        <w:rPr>
          <w:rFonts w:ascii="Liberation Sans" w:hAnsi="Liberation Sans" w:eastAsia="Liberation Sans"/>
          <w:b w:val="0"/>
          <w:i/>
          <w:color w:val="000000"/>
          <w:sz w:val="20"/>
        </w:rPr>
        <w:t xml:space="preserve">« La collectivité vous informe que ces données font l’objet d’un traitement informatisé aux dispositions </w:t>
      </w:r>
      <w:r>
        <w:rPr>
          <w:rFonts w:ascii="Liberation Sans" w:hAnsi="Liberation Sans" w:eastAsia="Liberation Sans"/>
          <w:b w:val="0"/>
          <w:i/>
          <w:color w:val="000000"/>
          <w:sz w:val="20"/>
        </w:rPr>
        <w:t xml:space="preserve">de la loi N° 78-17 du 06/01/78 relative à l’informatique, aux fichiers et aux libertés. Les personnes </w:t>
      </w:r>
      <w:r>
        <w:rPr>
          <w:rFonts w:ascii="Liberation Sans" w:hAnsi="Liberation Sans" w:eastAsia="Liberation Sans"/>
          <w:b w:val="0"/>
          <w:i/>
          <w:color w:val="000000"/>
          <w:sz w:val="20"/>
        </w:rPr>
        <w:t xml:space="preserve">concernées par les informations portées sur le présent courrier, formulaire, questionnaire ou sur le site </w:t>
      </w:r>
      <w:r>
        <w:rPr>
          <w:rFonts w:ascii="Liberation Sans" w:hAnsi="Liberation Sans" w:eastAsia="Liberation Sans"/>
          <w:b w:val="0"/>
          <w:i/>
          <w:color w:val="000000"/>
          <w:sz w:val="20"/>
        </w:rPr>
        <w:t>Internet de la commune peuvent en demander la communication, la rectification ou l’opposition, le cas</w:t>
      </w:r>
      <w:r>
        <w:rPr>
          <w:rFonts w:ascii="Liberation Sans" w:hAnsi="Liberation Sans" w:eastAsia="Liberation Sans"/>
          <w:b w:val="0"/>
          <w:i/>
          <w:color w:val="000000"/>
          <w:sz w:val="20"/>
        </w:rPr>
        <w:t>échéant. »</w:t>
      </w:r>
    </w:p>
    <w:p>
      <w:pPr>
        <w:autoSpaceDN w:val="0"/>
        <w:autoSpaceDE w:val="0"/>
        <w:widowControl/>
        <w:spacing w:line="224" w:lineRule="exact" w:before="466" w:after="0"/>
        <w:ind w:left="0" w:right="0" w:firstLine="0"/>
        <w:jc w:val="center"/>
      </w:pPr>
      <w:r>
        <w:rPr>
          <w:rFonts w:ascii="Liberation Sans" w:hAnsi="Liberation Sans" w:eastAsia="Liberation Sans"/>
          <w:b w:val="0"/>
          <w:i w:val="0"/>
          <w:color w:val="000000"/>
          <w:sz w:val="20"/>
        </w:rPr>
        <w:t>----------------------------------------------------------------------------------------------------------------------------------------</w:t>
      </w:r>
    </w:p>
    <w:p>
      <w:pPr>
        <w:autoSpaceDN w:val="0"/>
        <w:autoSpaceDE w:val="0"/>
        <w:widowControl/>
        <w:spacing w:line="224" w:lineRule="exact" w:before="466" w:after="82"/>
        <w:ind w:left="1418" w:right="0" w:firstLine="0"/>
        <w:jc w:val="left"/>
      </w:pPr>
      <w:r>
        <w:rPr>
          <w:rFonts w:ascii="Liberation Sans" w:hAnsi="Liberation Sans" w:eastAsia="Liberation Sans"/>
          <w:b/>
          <w:i w:val="0"/>
          <w:color w:val="000000"/>
          <w:sz w:val="20"/>
        </w:rPr>
        <w:t>Comment avez-vous connu les chantiers jeunes ?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00.0" w:type="dxa"/>
      </w:tblPr>
      <w:tblGrid>
        <w:gridCol w:w="2256"/>
        <w:gridCol w:w="2256"/>
        <w:gridCol w:w="2256"/>
        <w:gridCol w:w="2256"/>
      </w:tblGrid>
      <w:tr>
        <w:trPr>
          <w:trHeight w:hRule="exact" w:val="272"/>
        </w:trPr>
        <w:tc>
          <w:tcPr>
            <w:tcW w:type="dxa" w:w="9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4" w:lineRule="exact" w:before="60" w:after="0"/>
              <w:ind w:left="0" w:right="82" w:firstLine="0"/>
              <w:jc w:val="right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41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50" w:after="0"/>
              <w:ind w:left="9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Journal municipal Meylan ma Ville</w:t>
            </w:r>
          </w:p>
        </w:tc>
        <w:tc>
          <w:tcPr>
            <w:tcW w:type="dxa" w:w="4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4" w:lineRule="exact" w:before="6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46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50" w:after="0"/>
              <w:ind w:left="9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Panneaux lumineux</w:t>
            </w:r>
          </w:p>
        </w:tc>
      </w:tr>
      <w:tr>
        <w:trPr>
          <w:trHeight w:hRule="exact" w:val="42"/>
        </w:trPr>
        <w:tc>
          <w:tcPr>
            <w:tcW w:type="dxa" w:w="2256"/>
            <w:vMerge/>
            <w:tcBorders/>
          </w:tcPr>
          <w:p/>
        </w:tc>
        <w:tc>
          <w:tcPr>
            <w:tcW w:type="dxa" w:w="41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56" w:after="0"/>
              <w:ind w:left="9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Site internet meylan.fr</w:t>
            </w:r>
          </w:p>
        </w:tc>
        <w:tc>
          <w:tcPr>
            <w:tcW w:type="dxa" w:w="2256"/>
            <w:vMerge/>
            <w:tcBorders/>
          </w:tcPr>
          <w:p/>
        </w:tc>
        <w:tc>
          <w:tcPr>
            <w:tcW w:type="dxa" w:w="46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56" w:after="0"/>
              <w:ind w:left="9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Presse</w:t>
            </w:r>
          </w:p>
        </w:tc>
      </w:tr>
      <w:tr>
        <w:trPr>
          <w:trHeight w:hRule="exact" w:val="238"/>
        </w:trPr>
        <w:tc>
          <w:tcPr>
            <w:tcW w:type="dxa" w:w="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2" w:lineRule="exact" w:before="6" w:after="0"/>
              <w:ind w:left="0" w:right="82" w:firstLine="0"/>
              <w:jc w:val="right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2256"/>
            <w:vMerge/>
            <w:tcBorders/>
          </w:tcPr>
          <w:p/>
        </w:tc>
        <w:tc>
          <w:tcPr>
            <w:tcW w:type="dxa" w:w="4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2" w:lineRule="exact" w:before="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2256"/>
            <w:vMerge/>
            <w:tcBorders/>
          </w:tcPr>
          <w:p/>
        </w:tc>
      </w:tr>
      <w:tr>
        <w:trPr>
          <w:trHeight w:hRule="exact" w:val="280"/>
        </w:trPr>
        <w:tc>
          <w:tcPr>
            <w:tcW w:type="dxa" w:w="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4" w:lineRule="exact" w:before="46" w:after="0"/>
              <w:ind w:left="0" w:right="82" w:firstLine="0"/>
              <w:jc w:val="right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41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58" w:after="0"/>
              <w:ind w:left="9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Plateforme citoyenne jeparticipe.meylan.fr</w:t>
            </w:r>
          </w:p>
        </w:tc>
        <w:tc>
          <w:tcPr>
            <w:tcW w:type="dxa" w:w="4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4" w:lineRule="exact" w:before="4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46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58" w:after="0"/>
              <w:ind w:left="9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Journal L'écho des écoles</w:t>
            </w:r>
          </w:p>
        </w:tc>
      </w:tr>
      <w:tr>
        <w:trPr>
          <w:trHeight w:hRule="exact" w:val="260"/>
        </w:trPr>
        <w:tc>
          <w:tcPr>
            <w:tcW w:type="dxa" w:w="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2" w:lineRule="exact" w:before="28" w:after="0"/>
              <w:ind w:left="0" w:right="82" w:firstLine="0"/>
              <w:jc w:val="right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41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36" w:after="0"/>
              <w:ind w:left="9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Facebook</w:t>
            </w:r>
          </w:p>
        </w:tc>
        <w:tc>
          <w:tcPr>
            <w:tcW w:type="dxa" w:w="4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2" w:lineRule="exact" w:before="2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46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36" w:after="0"/>
              <w:ind w:left="9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Encart Le social en action</w:t>
            </w:r>
          </w:p>
        </w:tc>
      </w:tr>
      <w:tr>
        <w:trPr>
          <w:trHeight w:hRule="exact" w:val="280"/>
        </w:trPr>
        <w:tc>
          <w:tcPr>
            <w:tcW w:type="dxa" w:w="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4" w:lineRule="exact" w:before="46" w:after="0"/>
              <w:ind w:left="0" w:right="82" w:firstLine="0"/>
              <w:jc w:val="right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41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58" w:after="0"/>
              <w:ind w:left="9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Instagram</w:t>
            </w:r>
          </w:p>
        </w:tc>
        <w:tc>
          <w:tcPr>
            <w:tcW w:type="dxa" w:w="4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4" w:lineRule="exact" w:before="4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46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58" w:after="0"/>
              <w:ind w:left="9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Flyers à disposition</w:t>
            </w:r>
          </w:p>
        </w:tc>
      </w:tr>
      <w:tr>
        <w:trPr>
          <w:trHeight w:hRule="exact" w:val="280"/>
        </w:trPr>
        <w:tc>
          <w:tcPr>
            <w:tcW w:type="dxa" w:w="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2" w:lineRule="exact" w:before="48" w:after="0"/>
              <w:ind w:left="0" w:right="82" w:firstLine="0"/>
              <w:jc w:val="right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41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5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Affichage dans les équipements municipaux</w:t>
            </w:r>
          </w:p>
        </w:tc>
        <w:tc>
          <w:tcPr>
            <w:tcW w:type="dxa" w:w="4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2" w:lineRule="exact" w:before="4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46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56" w:after="0"/>
              <w:ind w:left="9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Flyers en boîte aux lettres</w:t>
            </w:r>
          </w:p>
        </w:tc>
      </w:tr>
      <w:tr>
        <w:trPr>
          <w:trHeight w:hRule="exact" w:val="260"/>
        </w:trPr>
        <w:tc>
          <w:tcPr>
            <w:tcW w:type="dxa" w:w="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4" w:lineRule="exact" w:before="26" w:after="0"/>
              <w:ind w:left="0" w:right="82" w:firstLine="0"/>
              <w:jc w:val="right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41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38" w:after="0"/>
              <w:ind w:left="9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Affichage dans les commerces</w:t>
            </w:r>
          </w:p>
        </w:tc>
        <w:tc>
          <w:tcPr>
            <w:tcW w:type="dxa" w:w="4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4" w:lineRule="exact" w:before="2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46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38" w:after="0"/>
              <w:ind w:left="9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Relations publiques (stand, tractage...)</w:t>
            </w:r>
          </w:p>
        </w:tc>
      </w:tr>
      <w:tr>
        <w:trPr>
          <w:trHeight w:hRule="exact" w:val="280"/>
        </w:trPr>
        <w:tc>
          <w:tcPr>
            <w:tcW w:type="dxa" w:w="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2" w:lineRule="exact" w:before="48" w:after="0"/>
              <w:ind w:left="0" w:right="82" w:firstLine="0"/>
              <w:jc w:val="right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41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56" w:after="0"/>
              <w:ind w:left="9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Affichage dans l'espace public</w:t>
            </w:r>
          </w:p>
        </w:tc>
        <w:tc>
          <w:tcPr>
            <w:tcW w:type="dxa" w:w="4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2" w:lineRule="exact" w:before="4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46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56" w:after="0"/>
              <w:ind w:left="9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Bouche à oreille</w:t>
            </w:r>
          </w:p>
        </w:tc>
      </w:tr>
      <w:tr>
        <w:trPr>
          <w:trHeight w:hRule="exact" w:val="280"/>
        </w:trPr>
        <w:tc>
          <w:tcPr>
            <w:tcW w:type="dxa" w:w="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4" w:lineRule="exact" w:before="46" w:after="0"/>
              <w:ind w:left="0" w:right="82" w:firstLine="0"/>
              <w:jc w:val="right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41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58" w:after="0"/>
              <w:ind w:left="9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Mission Locale</w:t>
            </w:r>
          </w:p>
        </w:tc>
        <w:tc>
          <w:tcPr>
            <w:tcW w:type="dxa" w:w="4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2" w:lineRule="exact" w:before="7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46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78" w:after="0"/>
              <w:ind w:left="9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Autre : ……………………………………</w:t>
            </w:r>
          </w:p>
        </w:tc>
      </w:tr>
      <w:tr>
        <w:trPr>
          <w:trHeight w:hRule="exact" w:val="338"/>
        </w:trPr>
        <w:tc>
          <w:tcPr>
            <w:tcW w:type="dxa" w:w="9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2" w:lineRule="exact" w:before="46" w:after="0"/>
              <w:ind w:left="0" w:right="82" w:firstLine="0"/>
              <w:jc w:val="right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20"/>
              </w:rPr>
              <w:t>❒</w:t>
            </w:r>
          </w:p>
        </w:tc>
        <w:tc>
          <w:tcPr>
            <w:tcW w:type="dxa" w:w="41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50" w:after="0"/>
              <w:ind w:left="9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000000"/>
                <w:sz w:val="20"/>
              </w:rPr>
              <w:t>Affichage Horizons</w:t>
            </w:r>
          </w:p>
        </w:tc>
        <w:tc>
          <w:tcPr>
            <w:tcW w:type="dxa" w:w="2256"/>
            <w:vMerge/>
            <w:tcBorders/>
          </w:tcPr>
          <w:p/>
        </w:tc>
        <w:tc>
          <w:tcPr>
            <w:tcW w:type="dxa" w:w="2256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40" w:lineRule="auto" w:before="1116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7867650" cy="905509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67650" cy="90550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920" w:right="0" w:bottom="18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yperlink" Target="https://www.meylan.fr/92-jeuness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